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紫金县蓝塘镇石城村美丽宜居村建设项目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6718DB"/>
    <w:rsid w:val="32CE755F"/>
    <w:rsid w:val="343E30F0"/>
    <w:rsid w:val="348E5BB8"/>
    <w:rsid w:val="3E0E4352"/>
    <w:rsid w:val="438449B5"/>
    <w:rsid w:val="43EA4AF0"/>
    <w:rsid w:val="45433559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A61CD7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2022-12-13T07:56:58Z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5300A42D9B2E48B5A9C0710ACEE1920A</vt:lpwstr>
  </property>
</Properties>
</file>